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B62897" w14:textId="0F96D6BD" w:rsidR="005D530D" w:rsidRPr="00C23093" w:rsidRDefault="00315308">
      <w:pPr>
        <w:rPr>
          <w:rFonts w:ascii="Arial Unicode MS" w:eastAsia="Arial Unicode MS" w:hAnsi="Arial Unicode MS" w:cs="Arial Unicode MS"/>
        </w:rPr>
      </w:pPr>
      <w:r w:rsidRPr="00C23093">
        <w:rPr>
          <w:rFonts w:ascii="Arial Unicode MS" w:eastAsia="Arial Unicode MS" w:hAnsi="Arial Unicode MS" w:cs="Arial Unicode MS"/>
        </w:rPr>
        <w:t>Located on Georgia’s coastline, amid the Golden Isles, is The Cloister, a truly sensational Five</w:t>
      </w:r>
      <w:r w:rsidR="00162C55">
        <w:rPr>
          <w:rFonts w:ascii="Arial Unicode MS" w:eastAsia="Arial Unicode MS" w:hAnsi="Arial Unicode MS" w:cs="Arial Unicode MS"/>
        </w:rPr>
        <w:noBreakHyphen/>
      </w:r>
      <w:r w:rsidRPr="00C23093">
        <w:rPr>
          <w:rFonts w:ascii="Arial Unicode MS" w:eastAsia="Arial Unicode MS" w:hAnsi="Arial Unicode MS" w:cs="Arial Unicode MS"/>
        </w:rPr>
        <w:t xml:space="preserve">Star resort. In fact, it is one of only thirteen such Five-Star resorts in the world. For unparalleled luxury, you will know you’ve come to the right place. The area around the resort resembles a wildlife habitat, with migratory birds exploring the salt marshes that lazily wind to the sandy shore. And then, just when you are certain you have dropped into a remote paradise, you encounter the magnificent </w:t>
      </w:r>
      <w:r w:rsidR="00162C55" w:rsidRPr="00C23093">
        <w:rPr>
          <w:rFonts w:ascii="Arial Unicode MS" w:eastAsia="Arial Unicode MS" w:hAnsi="Arial Unicode MS" w:cs="Arial Unicode MS"/>
        </w:rPr>
        <w:t>Mediterranean</w:t>
      </w:r>
      <w:r w:rsidRPr="00C23093">
        <w:rPr>
          <w:rFonts w:ascii="Arial Unicode MS" w:eastAsia="Arial Unicode MS" w:hAnsi="Arial Unicode MS" w:cs="Arial Unicode MS"/>
        </w:rPr>
        <w:t>-style entry to The Cloister.</w:t>
      </w:r>
    </w:p>
    <w:p w14:paraId="0E401BA6" w14:textId="2CAF7618" w:rsidR="00315308" w:rsidRPr="00C23093" w:rsidRDefault="00315308">
      <w:pPr>
        <w:rPr>
          <w:rFonts w:ascii="Arial Unicode MS" w:eastAsia="Arial Unicode MS" w:hAnsi="Arial Unicode MS" w:cs="Arial Unicode MS"/>
        </w:rPr>
      </w:pPr>
      <w:r w:rsidRPr="00C23093">
        <w:rPr>
          <w:rFonts w:ascii="Arial Unicode MS" w:eastAsia="Arial Unicode MS" w:hAnsi="Arial Unicode MS" w:cs="Arial Unicode MS"/>
        </w:rPr>
        <w:t xml:space="preserve">Automobile executive Howard Coffin dreamed up the original hotel, while </w:t>
      </w:r>
      <w:r w:rsidR="00162C55">
        <w:rPr>
          <w:rFonts w:ascii="Arial Unicode MS" w:eastAsia="Arial Unicode MS" w:hAnsi="Arial Unicode MS" w:cs="Arial Unicode MS"/>
        </w:rPr>
        <w:t>architect</w:t>
      </w:r>
      <w:r w:rsidRPr="00C23093">
        <w:rPr>
          <w:rFonts w:ascii="Arial Unicode MS" w:eastAsia="Arial Unicode MS" w:hAnsi="Arial Unicode MS" w:cs="Arial Unicode MS"/>
        </w:rPr>
        <w:t xml:space="preserve"> Addison</w:t>
      </w:r>
      <w:r w:rsidR="00162C55">
        <w:rPr>
          <w:rFonts w:ascii="Arial Unicode MS" w:eastAsia="Arial Unicode MS" w:hAnsi="Arial Unicode MS" w:cs="Arial Unicode MS"/>
        </w:rPr>
        <w:t> </w:t>
      </w:r>
      <w:r w:rsidRPr="00C23093">
        <w:rPr>
          <w:rFonts w:ascii="Arial Unicode MS" w:eastAsia="Arial Unicode MS" w:hAnsi="Arial Unicode MS" w:cs="Arial Unicode MS"/>
        </w:rPr>
        <w:t xml:space="preserve">Mizner </w:t>
      </w:r>
      <w:bookmarkStart w:id="0" w:name="_GoBack"/>
      <w:bookmarkEnd w:id="0"/>
      <w:r w:rsidRPr="00C23093">
        <w:rPr>
          <w:rFonts w:ascii="Arial Unicode MS" w:eastAsia="Arial Unicode MS" w:hAnsi="Arial Unicode MS" w:cs="Arial Unicode MS"/>
        </w:rPr>
        <w:t>designed and brought the dream to reality. Throughout its life, the resort has attracted a steady stream of well-to-do visitors. Nine years ago, the resort underwent total renovation. Even so, original details, such as the Spanish Lounge and the three-story Colonial Lounge remain much as they have always been.</w:t>
      </w:r>
    </w:p>
    <w:p w14:paraId="3679D239" w14:textId="4D00010C" w:rsidR="00315308" w:rsidRPr="00C23093" w:rsidRDefault="00315308">
      <w:pPr>
        <w:rPr>
          <w:rFonts w:ascii="Arial Unicode MS" w:eastAsia="Arial Unicode MS" w:hAnsi="Arial Unicode MS" w:cs="Arial Unicode MS"/>
        </w:rPr>
      </w:pPr>
      <w:r w:rsidRPr="00C23093">
        <w:rPr>
          <w:rFonts w:ascii="Arial Unicode MS" w:eastAsia="Arial Unicode MS" w:hAnsi="Arial Unicode MS" w:cs="Arial Unicode MS"/>
        </w:rPr>
        <w:t xml:space="preserve">The ground floor plays host to several </w:t>
      </w:r>
      <w:r w:rsidR="00162C55">
        <w:rPr>
          <w:rFonts w:ascii="Arial Unicode MS" w:eastAsia="Arial Unicode MS" w:hAnsi="Arial Unicode MS" w:cs="Arial Unicode MS"/>
        </w:rPr>
        <w:t>charming</w:t>
      </w:r>
      <w:r w:rsidR="00162C55" w:rsidRPr="00C23093">
        <w:rPr>
          <w:rFonts w:ascii="Arial Unicode MS" w:eastAsia="Arial Unicode MS" w:hAnsi="Arial Unicode MS" w:cs="Arial Unicode MS"/>
        </w:rPr>
        <w:t xml:space="preserve"> </w:t>
      </w:r>
      <w:r w:rsidRPr="00C23093">
        <w:rPr>
          <w:rFonts w:ascii="Arial Unicode MS" w:eastAsia="Arial Unicode MS" w:hAnsi="Arial Unicode MS" w:cs="Arial Unicode MS"/>
        </w:rPr>
        <w:t>seating areas, encouraging major mingling and relaxation after a day on the golf course or touring the grounds. Exquisite crystal chandeliers light corridors that lead to sumptuously appointed guest rooms.</w:t>
      </w:r>
      <w:r w:rsidR="00162C55">
        <w:rPr>
          <w:rFonts w:ascii="Arial Unicode MS" w:eastAsia="Arial Unicode MS" w:hAnsi="Arial Unicode MS" w:cs="Arial Unicode MS"/>
        </w:rPr>
        <w:t xml:space="preserve"> </w:t>
      </w:r>
      <w:r w:rsidRPr="00C23093">
        <w:rPr>
          <w:rFonts w:ascii="Arial Unicode MS" w:eastAsia="Arial Unicode MS" w:hAnsi="Arial Unicode MS" w:cs="Arial Unicode MS"/>
        </w:rPr>
        <w:t>And speaking of guest rooms, you can expect the finest bed linens, gleaming hardwood floors, and deep soaking tubs.</w:t>
      </w:r>
    </w:p>
    <w:p w14:paraId="7A82AC98" w14:textId="4D611FF0" w:rsidR="00315308" w:rsidRDefault="00315308">
      <w:pPr>
        <w:rPr>
          <w:rFonts w:ascii="Arial Unicode MS" w:eastAsia="Arial Unicode MS" w:hAnsi="Arial Unicode MS" w:cs="Arial Unicode MS"/>
        </w:rPr>
      </w:pPr>
      <w:r w:rsidRPr="00C23093">
        <w:rPr>
          <w:rFonts w:ascii="Arial Unicode MS" w:eastAsia="Arial Unicode MS" w:hAnsi="Arial Unicode MS" w:cs="Arial Unicode MS"/>
        </w:rPr>
        <w:t xml:space="preserve">The </w:t>
      </w:r>
      <w:r w:rsidR="00162C55">
        <w:rPr>
          <w:rFonts w:ascii="Arial Unicode MS" w:eastAsia="Arial Unicode MS" w:hAnsi="Arial Unicode MS" w:cs="Arial Unicode MS"/>
        </w:rPr>
        <w:t>original vision of The Cloister</w:t>
      </w:r>
      <w:r w:rsidRPr="00C23093">
        <w:rPr>
          <w:rFonts w:ascii="Arial Unicode MS" w:eastAsia="Arial Unicode MS" w:hAnsi="Arial Unicode MS" w:cs="Arial Unicode MS"/>
        </w:rPr>
        <w:t xml:space="preserve"> is as alive today as it ever was</w:t>
      </w:r>
      <w:r w:rsidR="00C23093" w:rsidRPr="00C23093">
        <w:rPr>
          <w:rFonts w:ascii="Arial Unicode MS" w:eastAsia="Arial Unicode MS" w:hAnsi="Arial Unicode MS" w:cs="Arial Unicode MS"/>
        </w:rPr>
        <w:t>. Your visit to Sea Island is complete only when you encounter the lasting tradition of uncompromising excellence</w:t>
      </w:r>
      <w:r w:rsidR="00162C55">
        <w:rPr>
          <w:rFonts w:ascii="Arial Unicode MS" w:eastAsia="Arial Unicode MS" w:hAnsi="Arial Unicode MS" w:cs="Arial Unicode MS"/>
        </w:rPr>
        <w:t xml:space="preserve"> that continues at The Cloister</w:t>
      </w:r>
      <w:r w:rsidR="00C23093" w:rsidRPr="00C23093">
        <w:rPr>
          <w:rFonts w:ascii="Arial Unicode MS" w:eastAsia="Arial Unicode MS" w:hAnsi="Arial Unicode MS" w:cs="Arial Unicode MS"/>
        </w:rPr>
        <w:t>.</w:t>
      </w:r>
    </w:p>
    <w:p w14:paraId="05F5A8A8" w14:textId="77777777" w:rsidR="00162C55" w:rsidRDefault="00162C55">
      <w:pPr>
        <w:rPr>
          <w:rFonts w:ascii="Arial Unicode MS" w:eastAsia="Arial Unicode MS" w:hAnsi="Arial Unicode MS" w:cs="Arial Unicode MS"/>
        </w:rPr>
      </w:pPr>
      <w:r>
        <w:rPr>
          <w:rFonts w:ascii="Arial Unicode MS" w:eastAsia="Arial Unicode MS" w:hAnsi="Arial Unicode MS" w:cs="Arial Unicode MS"/>
        </w:rPr>
        <w:br w:type="page"/>
      </w:r>
    </w:p>
    <w:p w14:paraId="05F81F52" w14:textId="62522F83" w:rsidR="00162C55" w:rsidRPr="004D070E" w:rsidRDefault="00162C55" w:rsidP="00365099">
      <w:pPr>
        <w:rPr>
          <w:rFonts w:ascii="Arial Unicode MS" w:eastAsia="Arial Unicode MS" w:hAnsi="Arial Unicode MS" w:cs="Arial Unicode MS"/>
        </w:rPr>
      </w:pPr>
      <w:r w:rsidRPr="004D070E">
        <w:rPr>
          <w:rFonts w:ascii="Arial Unicode MS" w:eastAsia="Arial Unicode MS" w:hAnsi="Arial Unicode MS" w:cs="Arial Unicode MS"/>
        </w:rPr>
        <w:lastRenderedPageBreak/>
        <w:t>No trip to Texas is complete without a stop in San Antonio. Arts, history, and culture collide in this beautiful city. You’ll be enticed by exceptional Tex-Mex food, mesmerized by the color and tradition and celebration of this urban landscape, and enthralled with the shopping and leisure activities that abound here.</w:t>
      </w:r>
    </w:p>
    <w:p w14:paraId="1AD634F4" w14:textId="0B98C8E9" w:rsidR="00162C55" w:rsidRPr="004D070E" w:rsidRDefault="00162C55" w:rsidP="00365099">
      <w:pPr>
        <w:rPr>
          <w:rFonts w:ascii="Arial Unicode MS" w:eastAsia="Arial Unicode MS" w:hAnsi="Arial Unicode MS" w:cs="Arial Unicode MS"/>
        </w:rPr>
      </w:pPr>
      <w:r w:rsidRPr="004D070E">
        <w:rPr>
          <w:rFonts w:ascii="Arial Unicode MS" w:eastAsia="Arial Unicode MS" w:hAnsi="Arial Unicode MS" w:cs="Arial Unicode MS"/>
        </w:rPr>
        <w:t>The River Walk, or Paseo del Rio, is actually the largest urban ecosystem in the nation. It is home t</w:t>
      </w:r>
      <w:r>
        <w:rPr>
          <w:rFonts w:ascii="Arial Unicode MS" w:eastAsia="Arial Unicode MS" w:hAnsi="Arial Unicode MS" w:cs="Arial Unicode MS"/>
        </w:rPr>
        <w:t>o museums, historic districts, 300</w:t>
      </w:r>
      <w:r w:rsidRPr="004D070E">
        <w:rPr>
          <w:rFonts w:ascii="Arial Unicode MS" w:eastAsia="Arial Unicode MS" w:hAnsi="Arial Unicode MS" w:cs="Arial Unicode MS"/>
        </w:rPr>
        <w:t>-year-old Spanish missions, hotels, shops, restaurants, and fun around every corner. Millions of people visit the River Walk each year to enjoy this unusual urban sanctuary that winds along the San Antonio river. The air even seems cooler in this world of pleasure only one story below the bustling street level.</w:t>
      </w:r>
    </w:p>
    <w:p w14:paraId="26BA35E8" w14:textId="54EFD160" w:rsidR="00162C55" w:rsidRPr="004D070E" w:rsidRDefault="00162C55" w:rsidP="00365099">
      <w:pPr>
        <w:rPr>
          <w:rFonts w:ascii="Arial Unicode MS" w:eastAsia="Arial Unicode MS" w:hAnsi="Arial Unicode MS" w:cs="Arial Unicode MS"/>
        </w:rPr>
      </w:pPr>
      <w:r w:rsidRPr="004D070E">
        <w:rPr>
          <w:rFonts w:ascii="Arial Unicode MS" w:eastAsia="Arial Unicode MS" w:hAnsi="Arial Unicode MS" w:cs="Arial Unicode MS"/>
        </w:rPr>
        <w:t xml:space="preserve">Whatever you’re hungry for can be found on the River Walk. And you can take a water taxi to get there! Often fronted with colorful umbrellas, restaurants along the Walk </w:t>
      </w:r>
      <w:r>
        <w:rPr>
          <w:rFonts w:ascii="Arial Unicode MS" w:eastAsia="Arial Unicode MS" w:hAnsi="Arial Unicode MS" w:cs="Arial Unicode MS"/>
        </w:rPr>
        <w:t>feature</w:t>
      </w:r>
      <w:r w:rsidRPr="004D070E">
        <w:rPr>
          <w:rFonts w:ascii="Arial Unicode MS" w:eastAsia="Arial Unicode MS" w:hAnsi="Arial Unicode MS" w:cs="Arial Unicode MS"/>
        </w:rPr>
        <w:t xml:space="preserve"> classic Tex</w:t>
      </w:r>
      <w:r>
        <w:rPr>
          <w:rFonts w:ascii="Arial Unicode MS" w:eastAsia="Arial Unicode MS" w:hAnsi="Arial Unicode MS" w:cs="Arial Unicode MS"/>
        </w:rPr>
        <w:noBreakHyphen/>
      </w:r>
      <w:r w:rsidRPr="004D070E">
        <w:rPr>
          <w:rFonts w:ascii="Arial Unicode MS" w:eastAsia="Arial Unicode MS" w:hAnsi="Arial Unicode MS" w:cs="Arial Unicode MS"/>
        </w:rPr>
        <w:t>Mex, tender barbecue, traditional Italian, and contemporary Southwestern cuisine. Having fueled up, you will be ready to navigate any amount of the 15 miles of sidewalks and paths. You’ll stop along the way in the King William Historic District and you’re sure to find a museum or two that offers a cool respite amid all that learning. Ride a river cruiser, rent a bicycle, or just see the sights on foot.</w:t>
      </w:r>
    </w:p>
    <w:p w14:paraId="50B2C0C6" w14:textId="6729F11B" w:rsidR="00162C55" w:rsidRPr="004D070E" w:rsidRDefault="00162C55" w:rsidP="00365099">
      <w:pPr>
        <w:rPr>
          <w:rFonts w:ascii="Arial Unicode MS" w:eastAsia="Arial Unicode MS" w:hAnsi="Arial Unicode MS" w:cs="Arial Unicode MS"/>
        </w:rPr>
      </w:pPr>
      <w:r w:rsidRPr="004D070E">
        <w:rPr>
          <w:rFonts w:ascii="Arial Unicode MS" w:eastAsia="Arial Unicode MS" w:hAnsi="Arial Unicode MS" w:cs="Arial Unicode MS"/>
        </w:rPr>
        <w:t xml:space="preserve">One word is often associated with San Antonio—the Alamo. And it is definitely a stop you will want to make. Tucked in among skyscrapers, the Alamo is likely to appear much smaller than you imagined. But </w:t>
      </w:r>
      <w:r>
        <w:rPr>
          <w:rFonts w:ascii="Arial Unicode MS" w:eastAsia="Arial Unicode MS" w:hAnsi="Arial Unicode MS" w:cs="Arial Unicode MS"/>
        </w:rPr>
        <w:t>it is</w:t>
      </w:r>
      <w:r w:rsidRPr="004D070E">
        <w:rPr>
          <w:rFonts w:ascii="Arial Unicode MS" w:eastAsia="Arial Unicode MS" w:hAnsi="Arial Unicode MS" w:cs="Arial Unicode MS"/>
        </w:rPr>
        <w:t xml:space="preserve"> huge in history and American pride. The Alamo was founded in 1718 as the first mission in San Antonio. It, along with four others, were developed along the San Antonio River with the purpose of converting and educating the native population. In 1836, about 200 Texas defenders took refuge in the mission to defend it from over a thousand of General Santa Anna’s Mexican troops. For 13 days, the defense held, but they were finally overwhelmed. Among the brave defenders were William Travis, Jim Bowie, and Davy Crockett. The Alamo became an inspiration and a motivation for liberty during the Texas Revolution.</w:t>
      </w:r>
    </w:p>
    <w:p w14:paraId="24072CA3" w14:textId="77777777" w:rsidR="00162C55" w:rsidRPr="00C23093" w:rsidRDefault="00162C55">
      <w:pPr>
        <w:rPr>
          <w:rFonts w:ascii="Arial Unicode MS" w:eastAsia="Arial Unicode MS" w:hAnsi="Arial Unicode MS" w:cs="Arial Unicode MS"/>
        </w:rPr>
      </w:pPr>
    </w:p>
    <w:sectPr w:rsidR="00162C55" w:rsidRPr="00C23093" w:rsidSect="00162C55">
      <w:headerReference w:type="even" r:id="rId6"/>
      <w:headerReference w:type="default" r:id="rId7"/>
      <w:footerReference w:type="even" r:id="rId8"/>
      <w:footerReference w:type="default" r:id="rId9"/>
      <w:headerReference w:type="first" r:id="rId10"/>
      <w:footerReference w:type="first" r:id="rId11"/>
      <w:pgSz w:w="12240" w:h="15840"/>
      <w:pgMar w:top="288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E357C6" w14:textId="77777777" w:rsidR="00992E74" w:rsidRDefault="00992E74" w:rsidP="00162C55">
      <w:pPr>
        <w:spacing w:after="0" w:line="240" w:lineRule="auto"/>
      </w:pPr>
      <w:r>
        <w:separator/>
      </w:r>
    </w:p>
  </w:endnote>
  <w:endnote w:type="continuationSeparator" w:id="0">
    <w:p w14:paraId="77ACF983" w14:textId="77777777" w:rsidR="00992E74" w:rsidRDefault="00992E74" w:rsidP="00162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862061" w14:textId="77777777" w:rsidR="009966D7" w:rsidRDefault="009966D7">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4481189"/>
      <w:docPartObj>
        <w:docPartGallery w:val="Page Numbers (Bottom of Page)"/>
        <w:docPartUnique/>
      </w:docPartObj>
    </w:sdtPr>
    <w:sdtEndPr>
      <w:rPr>
        <w:noProof/>
      </w:rPr>
    </w:sdtEndPr>
    <w:sdtContent>
      <w:p w14:paraId="73862825" w14:textId="4DADDE77" w:rsidR="00162C55" w:rsidRDefault="00162C55">
        <w:pPr>
          <w:pStyle w:val="Footer"/>
          <w:jc w:val="center"/>
        </w:pPr>
        <w:r>
          <w:fldChar w:fldCharType="begin"/>
        </w:r>
        <w:r>
          <w:instrText xml:space="preserve"> PAGE   \* MERGEFORMAT </w:instrText>
        </w:r>
        <w:r>
          <w:fldChar w:fldCharType="separate"/>
        </w:r>
        <w:r w:rsidR="00366045">
          <w:rPr>
            <w:noProof/>
          </w:rPr>
          <w:t>2</w:t>
        </w:r>
        <w:r>
          <w:rPr>
            <w:noProof/>
          </w:rPr>
          <w:fldChar w:fldCharType="end"/>
        </w:r>
      </w:p>
    </w:sdtContent>
  </w:sdt>
  <w:p w14:paraId="12137EC2" w14:textId="77777777" w:rsidR="00162C55" w:rsidRDefault="00162C55">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E36827" w14:textId="77777777" w:rsidR="009966D7" w:rsidRDefault="009966D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4B719A" w14:textId="77777777" w:rsidR="00992E74" w:rsidRDefault="00992E74" w:rsidP="00162C55">
      <w:pPr>
        <w:spacing w:after="0" w:line="240" w:lineRule="auto"/>
      </w:pPr>
      <w:r>
        <w:separator/>
      </w:r>
    </w:p>
  </w:footnote>
  <w:footnote w:type="continuationSeparator" w:id="0">
    <w:p w14:paraId="11813AFE" w14:textId="77777777" w:rsidR="00992E74" w:rsidRDefault="00992E74" w:rsidP="00162C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57AC43" w14:textId="77777777" w:rsidR="009966D7" w:rsidRDefault="009966D7">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D94FE" w14:textId="6C60B899" w:rsidR="00162C55" w:rsidRDefault="00992E74">
    <w:pPr>
      <w:pStyle w:val="Header"/>
    </w:pPr>
    <w:sdt>
      <w:sdtPr>
        <w:id w:val="-2099473888"/>
        <w:docPartObj>
          <w:docPartGallery w:val="Watermarks"/>
          <w:docPartUnique/>
        </w:docPartObj>
      </w:sdtPr>
      <w:sdtEndPr/>
      <w:sdtContent>
        <w:r>
          <w:rPr>
            <w:noProof/>
          </w:rPr>
          <w:pict w14:anchorId="696BB9E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0628517" o:spid="_x0000_s2049" type="#_x0000_t136" style="position:absolute;margin-left:0;margin-top:0;width:412.4pt;height:247.45pt;rotation:315;z-index:-251658752;mso-position-horizontal:center;mso-position-horizontal-relative:margin;mso-position-vertical:center;mso-position-vertical-relative:margin" o:allowincell="f" fillcolor="#0070c0" stroked="f">
              <v:fill opacity=".5"/>
              <v:textpath style="font-family:&quot;Calibri&quot;;font-size:1pt" string="DRAFT"/>
              <w10:wrap anchorx="margin" anchory="margin"/>
            </v:shape>
          </w:pict>
        </w:r>
      </w:sdtContent>
    </w:sdt>
    <w:r w:rsidR="00162C55">
      <w:rPr>
        <w:rFonts w:cstheme="minorHAnsi"/>
      </w:rPr>
      <w:t>©</w:t>
    </w:r>
    <w:r w:rsidR="00162C55">
      <w:t>Southeastern Living</w:t>
    </w:r>
  </w:p>
  <w:p w14:paraId="1E94330B" w14:textId="08959AA2" w:rsidR="00162C55" w:rsidRDefault="00992E74">
    <w:pPr>
      <w:pStyle w:val="Header"/>
    </w:pPr>
    <w:r>
      <w:fldChar w:fldCharType="begin"/>
    </w:r>
    <w:r>
      <w:instrText xml:space="preserve"> FILENAME \* MERGEFORMAT </w:instrText>
    </w:r>
    <w:r>
      <w:fldChar w:fldCharType="separate"/>
    </w:r>
    <w:r w:rsidR="00162C55">
      <w:rPr>
        <w:noProof/>
      </w:rPr>
      <w:t>w01c1Travel_Solution</w:t>
    </w:r>
    <w:r>
      <w:rPr>
        <w:noProof/>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D1637D" w14:textId="77777777" w:rsidR="009966D7" w:rsidRDefault="009966D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308"/>
    <w:rsid w:val="000A4EF2"/>
    <w:rsid w:val="00162C55"/>
    <w:rsid w:val="00244499"/>
    <w:rsid w:val="00315308"/>
    <w:rsid w:val="00366045"/>
    <w:rsid w:val="005D530D"/>
    <w:rsid w:val="005F736F"/>
    <w:rsid w:val="006F615A"/>
    <w:rsid w:val="00992E74"/>
    <w:rsid w:val="009966D7"/>
    <w:rsid w:val="00997F07"/>
    <w:rsid w:val="00A02A41"/>
    <w:rsid w:val="00AC13FB"/>
    <w:rsid w:val="00B90DE0"/>
    <w:rsid w:val="00C23093"/>
    <w:rsid w:val="00D16A29"/>
    <w:rsid w:val="00D728A7"/>
    <w:rsid w:val="00F26902"/>
    <w:rsid w:val="00F42A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65229A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2C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2C55"/>
  </w:style>
  <w:style w:type="paragraph" w:styleId="Footer">
    <w:name w:val="footer"/>
    <w:basedOn w:val="Normal"/>
    <w:link w:val="FooterChar"/>
    <w:uiPriority w:val="99"/>
    <w:unhideWhenUsed/>
    <w:rsid w:val="00162C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2C55"/>
  </w:style>
  <w:style w:type="character" w:styleId="CommentReference">
    <w:name w:val="annotation reference"/>
    <w:basedOn w:val="DefaultParagraphFont"/>
    <w:uiPriority w:val="99"/>
    <w:semiHidden/>
    <w:unhideWhenUsed/>
    <w:rsid w:val="00D16A29"/>
    <w:rPr>
      <w:sz w:val="16"/>
      <w:szCs w:val="16"/>
    </w:rPr>
  </w:style>
  <w:style w:type="paragraph" w:styleId="CommentText">
    <w:name w:val="annotation text"/>
    <w:basedOn w:val="Normal"/>
    <w:link w:val="CommentTextChar"/>
    <w:uiPriority w:val="99"/>
    <w:semiHidden/>
    <w:unhideWhenUsed/>
    <w:rsid w:val="00D16A29"/>
    <w:pPr>
      <w:spacing w:line="240" w:lineRule="auto"/>
    </w:pPr>
    <w:rPr>
      <w:sz w:val="20"/>
      <w:szCs w:val="20"/>
    </w:rPr>
  </w:style>
  <w:style w:type="character" w:customStyle="1" w:styleId="CommentTextChar">
    <w:name w:val="Comment Text Char"/>
    <w:basedOn w:val="DefaultParagraphFont"/>
    <w:link w:val="CommentText"/>
    <w:uiPriority w:val="99"/>
    <w:semiHidden/>
    <w:rsid w:val="00D16A29"/>
    <w:rPr>
      <w:sz w:val="20"/>
      <w:szCs w:val="20"/>
    </w:rPr>
  </w:style>
  <w:style w:type="paragraph" w:styleId="CommentSubject">
    <w:name w:val="annotation subject"/>
    <w:basedOn w:val="CommentText"/>
    <w:next w:val="CommentText"/>
    <w:link w:val="CommentSubjectChar"/>
    <w:uiPriority w:val="99"/>
    <w:semiHidden/>
    <w:unhideWhenUsed/>
    <w:rsid w:val="00D16A29"/>
    <w:rPr>
      <w:b/>
      <w:bCs/>
    </w:rPr>
  </w:style>
  <w:style w:type="character" w:customStyle="1" w:styleId="CommentSubjectChar">
    <w:name w:val="Comment Subject Char"/>
    <w:basedOn w:val="CommentTextChar"/>
    <w:link w:val="CommentSubject"/>
    <w:uiPriority w:val="99"/>
    <w:semiHidden/>
    <w:rsid w:val="00D16A29"/>
    <w:rPr>
      <w:b/>
      <w:bCs/>
      <w:sz w:val="20"/>
      <w:szCs w:val="20"/>
    </w:rPr>
  </w:style>
  <w:style w:type="paragraph" w:styleId="BalloonText">
    <w:name w:val="Balloon Text"/>
    <w:basedOn w:val="Normal"/>
    <w:link w:val="BalloonTextChar"/>
    <w:uiPriority w:val="99"/>
    <w:semiHidden/>
    <w:unhideWhenUsed/>
    <w:rsid w:val="00D16A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6A2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555</Words>
  <Characters>3169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Firstname Lastname</dc:creator>
  <cp:keywords>Travel, Texas, Georgia</cp:keywords>
  <dc:description/>
  <cp:lastModifiedBy/>
  <cp:revision>1</cp:revision>
  <dcterms:created xsi:type="dcterms:W3CDTF">2015-08-27T22:27:00Z</dcterms:created>
  <dcterms:modified xsi:type="dcterms:W3CDTF">2015-08-27T22:27:00Z</dcterms:modified>
</cp:coreProperties>
</file>